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EE2DF3" w:rsidP="00EE2DF3">
      <w:pPr>
        <w:pStyle w:val="Heading1"/>
      </w:pPr>
      <w:r w:rsidRPr="00200793">
        <w:t>,</w:t>
      </w:r>
      <w:bookmarkStart w:id="0" w:name="_GoBack"/>
      <w:bookmarkEnd w:id="0"/>
      <w:r w:rsidRPr="00200793">
        <w:t xml:space="preserve"> </w:t>
      </w:r>
      <w:r w:rsidR="008F6D77"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8F6D77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Cadyville Fire District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 20</w:t>
      </w:r>
      <w:r w:rsidR="008F6D77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F6D77">
        <w:rPr>
          <w:rFonts w:ascii="Times New Roman" w:eastAsia="Calibri" w:hAnsi="Times New Roman" w:cs="Times New Roman"/>
          <w:spacing w:val="-2"/>
        </w:rPr>
        <w:t xml:space="preserve">Cadyville Fire District </w:t>
      </w:r>
      <w:r>
        <w:rPr>
          <w:rFonts w:ascii="Times New Roman" w:eastAsia="Calibri" w:hAnsi="Times New Roman" w:cs="Times New Roman"/>
          <w:spacing w:val="-2"/>
        </w:rPr>
        <w:t xml:space="preserve">Site Plan </w:t>
      </w:r>
      <w:r w:rsidR="008F6D77">
        <w:rPr>
          <w:rFonts w:ascii="Times New Roman" w:eastAsia="Calibri" w:hAnsi="Times New Roman" w:cs="Times New Roman"/>
          <w:spacing w:val="-2"/>
        </w:rPr>
        <w:t>2018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F6D77">
        <w:rPr>
          <w:rFonts w:ascii="Times New Roman" w:eastAsia="Calibri" w:hAnsi="Times New Roman" w:cs="Times New Roman"/>
        </w:rPr>
        <w:t>1,405.95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F6D77">
        <w:rPr>
          <w:rFonts w:ascii="Times New Roman" w:eastAsia="Calibri" w:hAnsi="Times New Roman" w:cs="Times New Roman"/>
        </w:rPr>
        <w:t>Cadyville Fire District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8F6D77" w:rsidRDefault="008F6D77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EE2DF3" w:rsidP="008F6D77">
      <w:pPr>
        <w:spacing w:after="0"/>
        <w:ind w:left="720" w:firstLine="720"/>
        <w:outlineLvl w:val="0"/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8F6D77"/>
    <w:rsid w:val="00A74F34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2020-08-17T14:50:00Z</dcterms:created>
  <dcterms:modified xsi:type="dcterms:W3CDTF">2020-08-17T14:51:00Z</dcterms:modified>
</cp:coreProperties>
</file>